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Приложение к регламенту </w:t>
      </w:r>
      <w:r>
        <w:rPr>
          <w:rFonts w:ascii="XO Thames" w:hAnsi="XO Thames"/>
          <w:b w:val="0"/>
          <w:i w:val="0"/>
          <w:caps w:val="0"/>
          <w:color w:val="000000"/>
          <w:spacing w:val="0"/>
          <w:sz w:val="28"/>
          <w:highlight w:val="white"/>
        </w:rPr>
        <w:t>№396 от 25.12.2023 г.</w:t>
      </w:r>
    </w:p>
    <w:p w14:paraId="02000000">
      <w:pPr>
        <w:pStyle w:val="Style_1"/>
        <w:ind/>
        <w:jc w:val="center"/>
        <w:rPr>
          <w:rFonts w:ascii="XO Thames" w:hAnsi="XO Thames"/>
          <w:sz w:val="28"/>
        </w:rPr>
      </w:pPr>
    </w:p>
    <w:p w14:paraId="03000000">
      <w:pPr>
        <w:pStyle w:val="Style_1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Заполняется посетителем</w:t>
      </w:r>
    </w:p>
    <w:p w14:paraId="04000000">
      <w:pPr>
        <w:pStyle w:val="Style_1"/>
        <w:ind/>
        <w:jc w:val="center"/>
        <w:rPr>
          <w:rFonts w:ascii="XO Thames" w:hAnsi="XO Thames"/>
          <w:sz w:val="28"/>
        </w:rPr>
      </w:pPr>
    </w:p>
    <w:p w14:paraId="05000000">
      <w:pPr>
        <w:pStyle w:val="Style_1"/>
        <w:ind/>
        <w:jc w:val="center"/>
        <w:rPr>
          <w:rFonts w:ascii="XO Thames" w:hAnsi="XO Thames"/>
          <w:sz w:val="28"/>
        </w:rPr>
      </w:pPr>
    </w:p>
    <w:p w14:paraId="06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Я , _____________________________________________________, сообщаю, что:</w:t>
      </w:r>
    </w:p>
    <w:p w14:paraId="07000000">
      <w:pPr>
        <w:pStyle w:val="Style_1"/>
        <w:ind/>
        <w:jc w:val="both"/>
        <w:rPr>
          <w:rFonts w:ascii="XO Thames" w:hAnsi="XO Thames"/>
          <w:sz w:val="28"/>
        </w:rPr>
      </w:pPr>
    </w:p>
    <w:p w14:paraId="08000000">
      <w:pPr>
        <w:pStyle w:val="Style_1"/>
        <w:numPr>
          <w:numId w:val="1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Против меня не возбуждено уголовное дело, за совершение против государственной власти и /или другого тяжкого, особо тяжкого преступления;</w:t>
      </w:r>
    </w:p>
    <w:p w14:paraId="09000000">
      <w:pPr>
        <w:pStyle w:val="Style_1"/>
        <w:numPr>
          <w:numId w:val="1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имею неснятую или непогашенную судимость;</w:t>
      </w:r>
    </w:p>
    <w:p w14:paraId="0A000000">
      <w:pPr>
        <w:pStyle w:val="Style_1"/>
        <w:numPr>
          <w:numId w:val="1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не нахожусь на учете в психоневрологическом или наркологическом учете лечебно - профилактического учреждения.</w:t>
      </w:r>
    </w:p>
    <w:p w14:paraId="0B000000">
      <w:pPr>
        <w:pStyle w:val="Style_1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Я, _____________________________________________________, </w:t>
      </w:r>
    </w:p>
    <w:p w14:paraId="0C000000">
      <w:pPr>
        <w:pStyle w:val="Style_1"/>
        <w:numPr>
          <w:numId w:val="2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ознакомлен с условиями особого режима в закрытом административно-территориальном образовании (ЗАТО) и ответственностью за их нарушение;</w:t>
      </w:r>
    </w:p>
    <w:p w14:paraId="0D000000">
      <w:pPr>
        <w:pStyle w:val="Style_1"/>
        <w:numPr>
          <w:numId w:val="2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предупрежден, что за предоставление ложных сведений или предоставление поддельных документов влечет ответственность в соответствии с законодательством Российской Федерации;</w:t>
      </w:r>
    </w:p>
    <w:p w14:paraId="0E000000">
      <w:pPr>
        <w:pStyle w:val="Style_1"/>
        <w:numPr>
          <w:numId w:val="2"/>
        </w:numPr>
        <w:ind/>
        <w:jc w:val="both"/>
      </w:pPr>
      <w:r>
        <w:rPr>
          <w:rFonts w:ascii="XO Thames" w:hAnsi="XO Thames"/>
          <w:sz w:val="28"/>
        </w:rPr>
        <w:t xml:space="preserve">согласен на обработку персональных данных, а так же осуществления проверки информации в отношении меня, необходимой для  оформления в установленном порядке разрешения для въезда в </w:t>
      </w:r>
      <w:r>
        <w:rPr>
          <w:rFonts w:ascii="XO Thames" w:hAnsi="XO Thames"/>
          <w:sz w:val="28"/>
        </w:rPr>
        <w:t>закрытое административно-территориальное образование (ЗАТО).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2024-06-16T17:54:52Z</dcterms:modified>
</cp:coreProperties>
</file>